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:rsidR="003B22C9" w:rsidRPr="007F18E0" w:rsidRDefault="003B22C9" w:rsidP="003B22C9">
      <w:pPr>
        <w:rPr>
          <w:rFonts w:ascii="Bookman Old Style" w:hAnsi="Bookman Old Style" w:cs="Arial"/>
          <w:b/>
          <w:sz w:val="1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360"/>
      </w:tblGrid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NIT No.</w:t>
            </w:r>
            <w:r w:rsidRPr="00534A1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="00CA3FD0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TMC/ENG/Mech/GJB/SITC-GSS/2023-24/e-NIT/26</w:t>
            </w:r>
            <w:r w:rsidR="00D03AA3" w:rsidRPr="00080F6B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 xml:space="preserve"> dated </w:t>
            </w:r>
            <w:r w:rsidR="00EF5BD6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20/10/2023</w:t>
            </w:r>
          </w:p>
        </w:tc>
      </w:tr>
      <w:tr w:rsidR="003B22C9" w:rsidRPr="00534A14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B87350" w:rsidRDefault="003B22C9" w:rsidP="00482453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B87350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Name of work : </w:t>
            </w:r>
            <w:r w:rsidR="00111FFF">
              <w:rPr>
                <w:rFonts w:ascii="Bookman Old Style" w:hAnsi="Bookman Old Style" w:cs="Arial"/>
                <w:b/>
                <w:sz w:val="22"/>
                <w:szCs w:val="22"/>
              </w:rPr>
              <w:t>Supply, Installation, Testing &amp; Commissioning of Gas Suppression System at CT Scan Room, Basement, GJB</w:t>
            </w:r>
            <w:r w:rsidR="0002335A">
              <w:rPr>
                <w:rFonts w:ascii="Bookman Old Style" w:hAnsi="Bookman Old Style" w:cs="Arial"/>
                <w:b/>
                <w:sz w:val="22"/>
                <w:szCs w:val="22"/>
              </w:rPr>
              <w:t>.</w:t>
            </w:r>
            <w:r w:rsidR="00482453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B87350">
            <w:pPr>
              <w:spacing w:before="80" w:after="120"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Estimated cost : </w:t>
            </w:r>
            <w:r w:rsidR="0045582F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Rs. </w:t>
            </w:r>
            <w:r w:rsidR="00111FFF">
              <w:rPr>
                <w:rFonts w:ascii="Bookman Old Style" w:hAnsi="Bookman Old Style" w:cs="Arial"/>
                <w:b/>
                <w:sz w:val="22"/>
                <w:szCs w:val="22"/>
              </w:rPr>
              <w:t>12,21,182</w:t>
            </w:r>
            <w:r w:rsidR="000D6382">
              <w:rPr>
                <w:rFonts w:ascii="Bookman Old Style" w:hAnsi="Bookman Old Style" w:cs="Arial"/>
                <w:b/>
                <w:sz w:val="22"/>
                <w:szCs w:val="22"/>
              </w:rPr>
              <w:t>/- Inclusive of GST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after="4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EMD of 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Rs. </w:t>
            </w:r>
            <w:r w:rsidR="002636B8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24,424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>/-</w:t>
            </w:r>
            <w:r w:rsidRPr="003B2D3D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to be submitted in form of Demand Draft / Pay Order / Banker’s cheque / Fixed Deposit Receipt (FDR), issued by a Scheduled Bank drawn in favour of  Accounts Officer, TMC, Mumbai</w:t>
            </w:r>
            <w:r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  <w:p w:rsidR="003B22C9" w:rsidRPr="00534A14" w:rsidRDefault="003B22C9" w:rsidP="0094724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Tender Processing fees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D316B8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Completion Period</w:t>
            </w: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0D6382">
              <w:rPr>
                <w:rFonts w:ascii="Bookman Old Style" w:hAnsi="Bookman Old Style" w:cs="Arial"/>
                <w:noProof/>
                <w:sz w:val="22"/>
                <w:szCs w:val="22"/>
              </w:rPr>
              <w:t>0</w:t>
            </w:r>
            <w:r w:rsidR="002636B8">
              <w:rPr>
                <w:rFonts w:ascii="Bookman Old Style" w:hAnsi="Bookman Old Style" w:cs="Arial"/>
                <w:noProof/>
                <w:sz w:val="22"/>
                <w:szCs w:val="22"/>
              </w:rPr>
              <w:t>3</w:t>
            </w:r>
            <w:r w:rsidR="000D6382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month</w:t>
            </w:r>
            <w:r w:rsidR="00D46E2D">
              <w:rPr>
                <w:rFonts w:ascii="Bookman Old Style" w:hAnsi="Bookman Old Style" w:cs="Arial"/>
                <w:noProof/>
                <w:sz w:val="22"/>
                <w:szCs w:val="22"/>
              </w:rPr>
              <w:t>s</w:t>
            </w:r>
            <w:r w:rsidR="000D6382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(including monsoon period if any)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A27828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27828">
              <w:rPr>
                <w:rFonts w:ascii="Bookman Old Style" w:hAnsi="Bookman Old Style" w:cs="Arial"/>
                <w:noProof/>
                <w:sz w:val="22"/>
                <w:szCs w:val="22"/>
              </w:rPr>
              <w:t>5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% of tendered value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7B22A5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Date of Publish : </w:t>
            </w:r>
            <w:r w:rsidR="00EF5BD6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20/10/2023</w:t>
            </w:r>
            <w:r w:rsidR="005861E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(</w:t>
            </w:r>
            <w:r w:rsidR="00285F36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18:0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0 Hrs) website </w:t>
            </w:r>
            <w:r w:rsidRPr="00534A14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hyperlink r:id="rId8" w:history="1">
              <w:r w:rsidRPr="00534A14">
                <w:rPr>
                  <w:rStyle w:val="Hyperlink"/>
                  <w:rFonts w:ascii="Bookman Old Style" w:hAnsi="Bookman Old Style" w:cstheme="minorHAnsi"/>
                  <w:bCs/>
                  <w:color w:val="auto"/>
                  <w:sz w:val="22"/>
                  <w:szCs w:val="22"/>
                </w:rPr>
                <w:t>https://eprocure.gov.in/eprocure/app</w:t>
              </w:r>
            </w:hyperlink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4065CB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4065CB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4065CB" w:rsidRDefault="003B22C9" w:rsidP="007B22A5">
            <w:pPr>
              <w:spacing w:before="120" w:line="336" w:lineRule="auto"/>
              <w:rPr>
                <w:highlight w:val="yellow"/>
              </w:rPr>
            </w:pPr>
            <w:r w:rsidRPr="004065CB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Start Date : </w:t>
            </w:r>
            <w:r w:rsidR="00EF5BD6" w:rsidRPr="004065CB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20/10/2023</w:t>
            </w:r>
            <w:r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33196F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</w:t>
            </w:r>
            <w:r w:rsidR="00285F36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8:0</w:t>
            </w:r>
            <w:r w:rsidR="00A15728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0</w:t>
            </w:r>
            <w:r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hrs) website on CPPP site </w:t>
            </w:r>
            <w:hyperlink r:id="rId9" w:history="1">
              <w:r w:rsidRPr="004065CB">
                <w:rPr>
                  <w:rStyle w:val="Hyperlink"/>
                  <w:rFonts w:ascii="Bookman Old Style" w:hAnsi="Bookman Old Style" w:cstheme="minorHAnsi"/>
                  <w:bCs/>
                  <w:color w:val="auto"/>
                  <w:sz w:val="22"/>
                  <w:szCs w:val="22"/>
                  <w:highlight w:val="yellow"/>
                </w:rPr>
                <w:t>https://eprocure.gov.in/eprocure/app</w:t>
              </w:r>
            </w:hyperlink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4065CB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4065CB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4065CB" w:rsidRDefault="003B22C9" w:rsidP="00D04079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  <w:highlight w:val="yellow"/>
              </w:rPr>
            </w:pPr>
            <w:r w:rsidRPr="004065CB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End Date : </w:t>
            </w:r>
            <w:r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Upto </w:t>
            </w:r>
            <w:r w:rsidR="00D04079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04</w:t>
            </w:r>
            <w:r w:rsidR="00626710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/11</w:t>
            </w:r>
            <w:r w:rsidR="00A15728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/2023</w:t>
            </w:r>
            <w:r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A15728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18</w:t>
            </w:r>
            <w:r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</w:t>
            </w:r>
            <w:r w:rsidR="00A15728"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55</w:t>
            </w:r>
            <w:r w:rsidRPr="004065CB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hrs.)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4B5E8C" w:rsidRDefault="003B22C9" w:rsidP="0062671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626710">
              <w:rPr>
                <w:rFonts w:ascii="Bookman Old Style" w:hAnsi="Bookman Old Style" w:cstheme="minorHAnsi"/>
                <w:bCs/>
                <w:sz w:val="22"/>
                <w:szCs w:val="22"/>
              </w:rPr>
              <w:t>20</w:t>
            </w:r>
            <w:r w:rsidR="00EE330B">
              <w:rPr>
                <w:rFonts w:ascii="Bookman Old Style" w:hAnsi="Bookman Old Style" w:cstheme="minorHAnsi"/>
                <w:bCs/>
                <w:sz w:val="22"/>
                <w:szCs w:val="22"/>
              </w:rPr>
              <w:t>/10/2023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</w:t>
            </w:r>
            <w:r w:rsidR="00285F36">
              <w:rPr>
                <w:rFonts w:ascii="Bookman Old Style" w:hAnsi="Bookman Old Style" w:cs="Arial"/>
                <w:bCs/>
                <w:sz w:val="22"/>
                <w:szCs w:val="22"/>
              </w:rPr>
              <w:t>8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285F36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0 Hrs)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Default="003B22C9" w:rsidP="0033196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date 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2636B8">
              <w:rPr>
                <w:rFonts w:ascii="Bookman Old Style" w:hAnsi="Bookman Old Style" w:cstheme="minorHAnsi"/>
                <w:bCs/>
                <w:sz w:val="22"/>
                <w:szCs w:val="22"/>
              </w:rPr>
              <w:t>2</w:t>
            </w:r>
            <w:r w:rsidR="00012F5A">
              <w:rPr>
                <w:rFonts w:ascii="Bookman Old Style" w:hAnsi="Bookman Old Style" w:cstheme="minorHAnsi"/>
                <w:bCs/>
                <w:sz w:val="22"/>
                <w:szCs w:val="22"/>
              </w:rPr>
              <w:t>6</w:t>
            </w:r>
            <w:r w:rsidR="00EE330B">
              <w:rPr>
                <w:rFonts w:ascii="Bookman Old Style" w:hAnsi="Bookman Old Style" w:cstheme="minorHAnsi"/>
                <w:bCs/>
                <w:sz w:val="22"/>
                <w:szCs w:val="22"/>
              </w:rPr>
              <w:t>/10</w:t>
            </w:r>
            <w:r w:rsidR="007D2689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/2023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16.00 hrs website on CPPP site </w:t>
            </w:r>
            <w:hyperlink r:id="rId10" w:history="1">
              <w:r w:rsidR="0033196F" w:rsidRPr="00CE6D93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</w:rPr>
                <w:t>https://eprocure.gov.in/eprocure/app</w:t>
              </w:r>
            </w:hyperlink>
          </w:p>
          <w:p w:rsidR="0033196F" w:rsidRPr="004B5E8C" w:rsidRDefault="0033196F" w:rsidP="00012F5A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2636B8">
              <w:rPr>
                <w:rFonts w:ascii="Bookman Old Style" w:hAnsi="Bookman Old Style" w:cstheme="minorHAnsi"/>
                <w:b/>
                <w:sz w:val="22"/>
                <w:szCs w:val="22"/>
              </w:rPr>
              <w:t>2</w:t>
            </w:r>
            <w:r w:rsidR="00012F5A">
              <w:rPr>
                <w:rFonts w:ascii="Bookman Old Style" w:hAnsi="Bookman Old Style" w:cstheme="minorHAnsi"/>
                <w:b/>
                <w:sz w:val="22"/>
                <w:szCs w:val="22"/>
              </w:rPr>
              <w:t>6</w:t>
            </w:r>
            <w:r w:rsidR="00EE330B">
              <w:rPr>
                <w:rFonts w:ascii="Bookman Old Style" w:hAnsi="Bookman Old Style" w:cstheme="minorHAnsi"/>
                <w:b/>
                <w:sz w:val="22"/>
                <w:szCs w:val="22"/>
              </w:rPr>
              <w:t>/10</w:t>
            </w:r>
            <w:r w:rsidR="00A15728">
              <w:rPr>
                <w:rFonts w:ascii="Bookman Old Style" w:hAnsi="Bookman Old Style" w:cstheme="minorHAnsi"/>
                <w:b/>
                <w:sz w:val="22"/>
                <w:szCs w:val="22"/>
              </w:rPr>
              <w:t>/2023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, 16.00 hrs will not be clarified / answered / entertained.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012F5A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 w:rsidRPr="00534A14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Date of Pre-Bid meeting  :  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 w:rsidR="00012F5A"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  <w:r w:rsidR="00EE330B">
              <w:rPr>
                <w:rFonts w:ascii="Bookman Old Style" w:hAnsi="Bookman Old Style"/>
                <w:b/>
                <w:sz w:val="22"/>
                <w:szCs w:val="22"/>
              </w:rPr>
              <w:t>/10</w:t>
            </w:r>
            <w:r w:rsidR="003B4EB5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A15728">
              <w:rPr>
                <w:rFonts w:ascii="Bookman Old Style" w:hAnsi="Bookman Old Style"/>
                <w:b/>
                <w:sz w:val="22"/>
                <w:szCs w:val="22"/>
              </w:rPr>
              <w:t>2023</w:t>
            </w:r>
            <w:r w:rsidR="0033196F">
              <w:rPr>
                <w:rFonts w:ascii="Bookman Old Style" w:hAnsi="Bookman Old Style"/>
                <w:b/>
                <w:sz w:val="22"/>
                <w:szCs w:val="22"/>
              </w:rPr>
              <w:t xml:space="preserve"> from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11:00 hrs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400012.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34A14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Tender </w:t>
            </w: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: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t xml:space="preserve">One Hundred Eighty (180) days from the date of opening of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lastRenderedPageBreak/>
              <w:t>Technical Bid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012F5A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Bid submission start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012F5A">
              <w:rPr>
                <w:rFonts w:ascii="Bookman Old Style" w:hAnsi="Bookman Old Style" w:cstheme="minorHAnsi"/>
                <w:bCs/>
                <w:sz w:val="22"/>
                <w:szCs w:val="22"/>
              </w:rPr>
              <w:t>30/10</w:t>
            </w:r>
            <w:r w:rsidR="00A15728">
              <w:rPr>
                <w:rFonts w:ascii="Bookman Old Style" w:hAnsi="Bookman Old Style" w:cs="Arial"/>
                <w:bCs/>
                <w:sz w:val="22"/>
                <w:szCs w:val="22"/>
              </w:rPr>
              <w:t>/2023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12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2636B8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Bid submission 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end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 w:rsidR="00012F5A">
              <w:rPr>
                <w:rFonts w:ascii="Bookman Old Style" w:hAnsi="Bookman Old Style" w:cstheme="minorHAnsi"/>
                <w:bCs/>
                <w:sz w:val="22"/>
                <w:szCs w:val="22"/>
              </w:rPr>
              <w:t>04</w:t>
            </w:r>
            <w:r w:rsidR="00A27828">
              <w:rPr>
                <w:rFonts w:ascii="Bookman Old Style" w:hAnsi="Bookman Old Style" w:cstheme="minorHAnsi"/>
                <w:bCs/>
                <w:sz w:val="22"/>
                <w:szCs w:val="22"/>
              </w:rPr>
              <w:t>/</w:t>
            </w:r>
            <w:r w:rsidR="00CD0EAB">
              <w:rPr>
                <w:rFonts w:ascii="Bookman Old Style" w:hAnsi="Bookman Old Style" w:cstheme="minorHAnsi"/>
                <w:bCs/>
                <w:sz w:val="22"/>
                <w:szCs w:val="22"/>
              </w:rPr>
              <w:t>1</w:t>
            </w:r>
            <w:r w:rsidR="00626710">
              <w:rPr>
                <w:rFonts w:ascii="Bookman Old Style" w:hAnsi="Bookman Old Style" w:cstheme="minorHAnsi"/>
                <w:bCs/>
                <w:sz w:val="22"/>
                <w:szCs w:val="22"/>
              </w:rPr>
              <w:t>1</w:t>
            </w:r>
            <w:r w:rsidR="00A15728">
              <w:rPr>
                <w:rFonts w:ascii="Bookman Old Style" w:hAnsi="Bookman Old Style" w:cstheme="minorHAnsi"/>
                <w:bCs/>
                <w:sz w:val="22"/>
                <w:szCs w:val="22"/>
              </w:rPr>
              <w:t>/2023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(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18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55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hrs.)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012F5A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012F5A">
              <w:rPr>
                <w:rFonts w:ascii="Bookman Old Style" w:hAnsi="Bookman Old Style"/>
                <w:b/>
                <w:sz w:val="22"/>
                <w:szCs w:val="22"/>
              </w:rPr>
              <w:t>06</w:t>
            </w:r>
            <w:r w:rsidR="00626710">
              <w:rPr>
                <w:rFonts w:ascii="Bookman Old Style" w:hAnsi="Bookman Old Style"/>
                <w:b/>
                <w:sz w:val="22"/>
                <w:szCs w:val="22"/>
              </w:rPr>
              <w:t>/11</w:t>
            </w:r>
            <w:r w:rsidR="00A15728">
              <w:rPr>
                <w:rFonts w:ascii="Bookman Old Style" w:hAnsi="Bookman Old Style"/>
                <w:b/>
                <w:sz w:val="22"/>
                <w:szCs w:val="22"/>
              </w:rPr>
              <w:t>/2023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(15:00 hrs.)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012F5A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012F5A">
              <w:rPr>
                <w:rFonts w:ascii="Bookman Old Style" w:hAnsi="Bookman Old Style"/>
                <w:b/>
                <w:bCs/>
                <w:sz w:val="22"/>
                <w:szCs w:val="22"/>
              </w:rPr>
              <w:t>06</w:t>
            </w:r>
            <w:r w:rsidR="00626710">
              <w:rPr>
                <w:rFonts w:ascii="Bookman Old Style" w:hAnsi="Bookman Old Style"/>
                <w:b/>
                <w:bCs/>
                <w:sz w:val="22"/>
                <w:szCs w:val="22"/>
              </w:rPr>
              <w:t>/11</w:t>
            </w:r>
            <w:r w:rsidR="00A157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/2023 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(15:30 hrs.)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33BCD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II i.e. Financial Bids of technical qualified bidders:  </w:t>
            </w:r>
            <w:r w:rsidR="00F33BCD">
              <w:rPr>
                <w:rFonts w:ascii="Bookman Old Style" w:hAnsi="Bookman Old Style"/>
                <w:sz w:val="22"/>
                <w:szCs w:val="22"/>
              </w:rPr>
              <w:t>Technically qualified bidders to be intimated at appropriate stage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Chief Engineer, TMC, reserves the right to accept the work in full or in part or reject the tender in full or in part without assigning any reason thereof.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534A14">
        <w:rPr>
          <w:rFonts w:ascii="Bookman Old Style" w:hAnsi="Bookman Old Style" w:cs="Arial"/>
        </w:rPr>
        <w:t>The Director / Chief Engineer, TMC, reserves the right to accept the work in full or in part or reject the tender in full or in part without assigning any reason thereof.</w:t>
      </w: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                                CHIEF ENGINEER, TMC</w:t>
      </w:r>
    </w:p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B87350" w:rsidRDefault="00B87350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07B65" w:rsidRDefault="00307B65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4EB5" w:rsidRDefault="003B4EB5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sectPr w:rsidR="003B4EB5" w:rsidSect="004065CB">
      <w:headerReference w:type="default" r:id="rId11"/>
      <w:footerReference w:type="default" r:id="rId12"/>
      <w:pgSz w:w="11908" w:h="16833"/>
      <w:pgMar w:top="1530" w:right="701" w:bottom="717" w:left="142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CF" w:rsidRDefault="00B91ECF" w:rsidP="00262718">
      <w:r>
        <w:separator/>
      </w:r>
    </w:p>
  </w:endnote>
  <w:endnote w:type="continuationSeparator" w:id="1">
    <w:p w:rsidR="00B91ECF" w:rsidRDefault="00B91ECF" w:rsidP="002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D0" w:rsidRDefault="00236C52" w:rsidP="006644B9">
    <w:pPr>
      <w:pStyle w:val="Footer"/>
      <w:jc w:val="right"/>
    </w:pPr>
    <w:fldSimple w:instr=" PAGE   \* MERGEFORMAT ">
      <w:r w:rsidR="004065CB">
        <w:rPr>
          <w:noProof/>
        </w:rPr>
        <w:t>1</w:t>
      </w:r>
    </w:fldSimple>
  </w:p>
  <w:p w:rsidR="00CA3FD0" w:rsidRPr="006644B9" w:rsidRDefault="00CA3FD0" w:rsidP="006644B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CF" w:rsidRDefault="00B91ECF" w:rsidP="00262718">
      <w:r>
        <w:separator/>
      </w:r>
    </w:p>
  </w:footnote>
  <w:footnote w:type="continuationSeparator" w:id="1">
    <w:p w:rsidR="00B91ECF" w:rsidRDefault="00B91ECF" w:rsidP="002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D0" w:rsidRPr="004065CB" w:rsidRDefault="004065CB" w:rsidP="001B3742">
    <w:pPr>
      <w:pStyle w:val="Header"/>
      <w:jc w:val="center"/>
      <w:rPr>
        <w:sz w:val="18"/>
        <w:szCs w:val="18"/>
      </w:rPr>
    </w:pPr>
    <w:r w:rsidRPr="004065CB">
      <w:rPr>
        <w:rFonts w:ascii="Bookman Old Style" w:hAnsi="Bookman Old Style" w:cs="Arial"/>
        <w:sz w:val="18"/>
        <w:szCs w:val="18"/>
      </w:rPr>
      <w:t>Supply, Installation, Testing &amp; Commissioning of Gas Suppression System at CT Scan Room, Basement, GJB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83B6917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C0444F"/>
    <w:multiLevelType w:val="hybridMultilevel"/>
    <w:tmpl w:val="3C806C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102750AD"/>
    <w:multiLevelType w:val="hybridMultilevel"/>
    <w:tmpl w:val="150CF51A"/>
    <w:lvl w:ilvl="0" w:tplc="836A07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13F55974"/>
    <w:multiLevelType w:val="hybridMultilevel"/>
    <w:tmpl w:val="7CCC2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4461D0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091387"/>
    <w:multiLevelType w:val="hybridMultilevel"/>
    <w:tmpl w:val="E1BA1700"/>
    <w:lvl w:ilvl="0" w:tplc="0409001B">
      <w:start w:val="1"/>
      <w:numFmt w:val="lowerRoman"/>
      <w:lvlText w:val="%1."/>
      <w:lvlJc w:val="righ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9">
    <w:nsid w:val="1B9A0CDA"/>
    <w:multiLevelType w:val="hybridMultilevel"/>
    <w:tmpl w:val="B37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2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6682536"/>
    <w:multiLevelType w:val="hybridMultilevel"/>
    <w:tmpl w:val="D8FE38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">
    <w:nsid w:val="342E1733"/>
    <w:multiLevelType w:val="hybridMultilevel"/>
    <w:tmpl w:val="5CEE77A8"/>
    <w:lvl w:ilvl="0" w:tplc="983A5F9C">
      <w:start w:val="1"/>
      <w:numFmt w:val="lowerRoman"/>
      <w:lvlText w:val="%1."/>
      <w:lvlJc w:val="righ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>
    <w:nsid w:val="3B7C49F6"/>
    <w:multiLevelType w:val="hybridMultilevel"/>
    <w:tmpl w:val="A5786344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5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>
    <w:nsid w:val="4A821F40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>
    <w:nsid w:val="506F6C67"/>
    <w:multiLevelType w:val="hybridMultilevel"/>
    <w:tmpl w:val="A3C8C2CA"/>
    <w:lvl w:ilvl="0" w:tplc="8672326C">
      <w:start w:val="1"/>
      <w:numFmt w:val="decimal"/>
      <w:lvlText w:val="19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5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667D0C14"/>
    <w:multiLevelType w:val="hybridMultilevel"/>
    <w:tmpl w:val="1E9232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0">
    <w:nsid w:val="6871018A"/>
    <w:multiLevelType w:val="hybridMultilevel"/>
    <w:tmpl w:val="65CE0D2A"/>
    <w:lvl w:ilvl="0" w:tplc="6DBE7FF0">
      <w:start w:val="2"/>
      <w:numFmt w:val="decimal"/>
      <w:lvlText w:val="%1."/>
      <w:lvlJc w:val="left"/>
      <w:pPr>
        <w:ind w:left="242" w:hanging="579"/>
        <w:jc w:val="right"/>
      </w:pPr>
      <w:rPr>
        <w:rFonts w:hint="default"/>
        <w:w w:val="100"/>
        <w:lang w:val="en-US" w:eastAsia="en-US" w:bidi="ar-SA"/>
      </w:rPr>
    </w:lvl>
    <w:lvl w:ilvl="1" w:tplc="A0BA940A">
      <w:numFmt w:val="bullet"/>
      <w:lvlText w:val="•"/>
      <w:lvlJc w:val="left"/>
      <w:pPr>
        <w:ind w:left="1188" w:hanging="579"/>
      </w:pPr>
      <w:rPr>
        <w:rFonts w:hint="default"/>
        <w:lang w:val="en-US" w:eastAsia="en-US" w:bidi="ar-SA"/>
      </w:rPr>
    </w:lvl>
    <w:lvl w:ilvl="2" w:tplc="C7C431A0">
      <w:numFmt w:val="bullet"/>
      <w:lvlText w:val="•"/>
      <w:lvlJc w:val="left"/>
      <w:pPr>
        <w:ind w:left="2136" w:hanging="579"/>
      </w:pPr>
      <w:rPr>
        <w:rFonts w:hint="default"/>
        <w:lang w:val="en-US" w:eastAsia="en-US" w:bidi="ar-SA"/>
      </w:rPr>
    </w:lvl>
    <w:lvl w:ilvl="3" w:tplc="306AC7FA">
      <w:numFmt w:val="bullet"/>
      <w:lvlText w:val="•"/>
      <w:lvlJc w:val="left"/>
      <w:pPr>
        <w:ind w:left="3084" w:hanging="579"/>
      </w:pPr>
      <w:rPr>
        <w:rFonts w:hint="default"/>
        <w:lang w:val="en-US" w:eastAsia="en-US" w:bidi="ar-SA"/>
      </w:rPr>
    </w:lvl>
    <w:lvl w:ilvl="4" w:tplc="5ECC27CA">
      <w:numFmt w:val="bullet"/>
      <w:lvlText w:val="•"/>
      <w:lvlJc w:val="left"/>
      <w:pPr>
        <w:ind w:left="4032" w:hanging="579"/>
      </w:pPr>
      <w:rPr>
        <w:rFonts w:hint="default"/>
        <w:lang w:val="en-US" w:eastAsia="en-US" w:bidi="ar-SA"/>
      </w:rPr>
    </w:lvl>
    <w:lvl w:ilvl="5" w:tplc="F5FAF9CC">
      <w:numFmt w:val="bullet"/>
      <w:lvlText w:val="•"/>
      <w:lvlJc w:val="left"/>
      <w:pPr>
        <w:ind w:left="4980" w:hanging="579"/>
      </w:pPr>
      <w:rPr>
        <w:rFonts w:hint="default"/>
        <w:lang w:val="en-US" w:eastAsia="en-US" w:bidi="ar-SA"/>
      </w:rPr>
    </w:lvl>
    <w:lvl w:ilvl="6" w:tplc="9F4CAC80">
      <w:numFmt w:val="bullet"/>
      <w:lvlText w:val="•"/>
      <w:lvlJc w:val="left"/>
      <w:pPr>
        <w:ind w:left="5928" w:hanging="579"/>
      </w:pPr>
      <w:rPr>
        <w:rFonts w:hint="default"/>
        <w:lang w:val="en-US" w:eastAsia="en-US" w:bidi="ar-SA"/>
      </w:rPr>
    </w:lvl>
    <w:lvl w:ilvl="7" w:tplc="2940F680">
      <w:numFmt w:val="bullet"/>
      <w:lvlText w:val="•"/>
      <w:lvlJc w:val="left"/>
      <w:pPr>
        <w:ind w:left="6876" w:hanging="579"/>
      </w:pPr>
      <w:rPr>
        <w:rFonts w:hint="default"/>
        <w:lang w:val="en-US" w:eastAsia="en-US" w:bidi="ar-SA"/>
      </w:rPr>
    </w:lvl>
    <w:lvl w:ilvl="8" w:tplc="1CB00D28">
      <w:numFmt w:val="bullet"/>
      <w:lvlText w:val="•"/>
      <w:lvlJc w:val="left"/>
      <w:pPr>
        <w:ind w:left="7824" w:hanging="579"/>
      </w:pPr>
      <w:rPr>
        <w:rFonts w:hint="default"/>
        <w:lang w:val="en-US" w:eastAsia="en-US" w:bidi="ar-SA"/>
      </w:rPr>
    </w:lvl>
  </w:abstractNum>
  <w:abstractNum w:abstractNumId="81">
    <w:nsid w:val="69830673"/>
    <w:multiLevelType w:val="hybridMultilevel"/>
    <w:tmpl w:val="8B72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4">
    <w:nsid w:val="7A684286"/>
    <w:multiLevelType w:val="hybridMultilevel"/>
    <w:tmpl w:val="E9A852E4"/>
    <w:lvl w:ilvl="0" w:tplc="50566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65"/>
  </w:num>
  <w:num w:numId="2">
    <w:abstractNumId w:val="45"/>
  </w:num>
  <w:num w:numId="3">
    <w:abstractNumId w:val="53"/>
  </w:num>
  <w:num w:numId="4">
    <w:abstractNumId w:val="63"/>
  </w:num>
  <w:num w:numId="5">
    <w:abstractNumId w:val="78"/>
  </w:num>
  <w:num w:numId="6">
    <w:abstractNumId w:val="83"/>
  </w:num>
  <w:num w:numId="7">
    <w:abstractNumId w:val="69"/>
  </w:num>
  <w:num w:numId="8">
    <w:abstractNumId w:val="71"/>
  </w:num>
  <w:num w:numId="9">
    <w:abstractNumId w:val="52"/>
  </w:num>
  <w:num w:numId="10">
    <w:abstractNumId w:val="56"/>
  </w:num>
  <w:num w:numId="11">
    <w:abstractNumId w:val="46"/>
  </w:num>
  <w:num w:numId="12">
    <w:abstractNumId w:val="44"/>
  </w:num>
  <w:num w:numId="13">
    <w:abstractNumId w:val="66"/>
  </w:num>
  <w:num w:numId="14">
    <w:abstractNumId w:val="42"/>
  </w:num>
  <w:num w:numId="15">
    <w:abstractNumId w:val="86"/>
  </w:num>
  <w:num w:numId="16">
    <w:abstractNumId w:val="47"/>
  </w:num>
  <w:num w:numId="17">
    <w:abstractNumId w:val="77"/>
  </w:num>
  <w:num w:numId="18">
    <w:abstractNumId w:val="43"/>
  </w:num>
  <w:num w:numId="19">
    <w:abstractNumId w:val="73"/>
  </w:num>
  <w:num w:numId="20">
    <w:abstractNumId w:val="54"/>
  </w:num>
  <w:num w:numId="21">
    <w:abstractNumId w:val="48"/>
  </w:num>
  <w:num w:numId="22">
    <w:abstractNumId w:val="64"/>
  </w:num>
  <w:num w:numId="23">
    <w:abstractNumId w:val="59"/>
  </w:num>
  <w:num w:numId="24">
    <w:abstractNumId w:val="82"/>
  </w:num>
  <w:num w:numId="25">
    <w:abstractNumId w:val="6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4"/>
  </w:num>
  <w:num w:numId="31">
    <w:abstractNumId w:val="79"/>
  </w:num>
  <w:num w:numId="32">
    <w:abstractNumId w:val="26"/>
  </w:num>
  <w:num w:numId="33">
    <w:abstractNumId w:val="25"/>
  </w:num>
  <w:num w:numId="34">
    <w:abstractNumId w:val="24"/>
  </w:num>
  <w:num w:numId="35">
    <w:abstractNumId w:val="23"/>
  </w:num>
  <w:num w:numId="36">
    <w:abstractNumId w:val="22"/>
  </w:num>
  <w:num w:numId="37">
    <w:abstractNumId w:val="21"/>
  </w:num>
  <w:num w:numId="38">
    <w:abstractNumId w:val="20"/>
  </w:num>
  <w:num w:numId="39">
    <w:abstractNumId w:val="19"/>
  </w:num>
  <w:num w:numId="40">
    <w:abstractNumId w:val="18"/>
  </w:num>
  <w:num w:numId="41">
    <w:abstractNumId w:val="17"/>
  </w:num>
  <w:num w:numId="42">
    <w:abstractNumId w:val="16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50"/>
  </w:num>
  <w:num w:numId="56">
    <w:abstractNumId w:val="60"/>
  </w:num>
  <w:num w:numId="57">
    <w:abstractNumId w:val="51"/>
  </w:num>
  <w:num w:numId="58">
    <w:abstractNumId w:val="38"/>
  </w:num>
  <w:num w:numId="59">
    <w:abstractNumId w:val="37"/>
  </w:num>
  <w:num w:numId="60">
    <w:abstractNumId w:val="36"/>
  </w:num>
  <w:num w:numId="61">
    <w:abstractNumId w:val="35"/>
  </w:num>
  <w:num w:numId="62">
    <w:abstractNumId w:val="34"/>
  </w:num>
  <w:num w:numId="63">
    <w:abstractNumId w:val="33"/>
  </w:num>
  <w:num w:numId="64">
    <w:abstractNumId w:val="32"/>
  </w:num>
  <w:num w:numId="65">
    <w:abstractNumId w:val="31"/>
  </w:num>
  <w:num w:numId="66">
    <w:abstractNumId w:val="30"/>
  </w:num>
  <w:num w:numId="67">
    <w:abstractNumId w:val="29"/>
  </w:num>
  <w:num w:numId="68">
    <w:abstractNumId w:val="28"/>
  </w:num>
  <w:num w:numId="69">
    <w:abstractNumId w:val="27"/>
  </w:num>
  <w:num w:numId="70">
    <w:abstractNumId w:val="67"/>
  </w:num>
  <w:num w:numId="71">
    <w:abstractNumId w:val="39"/>
  </w:num>
  <w:num w:numId="72">
    <w:abstractNumId w:val="40"/>
  </w:num>
  <w:num w:numId="73">
    <w:abstractNumId w:val="57"/>
  </w:num>
  <w:num w:numId="74">
    <w:abstractNumId w:val="85"/>
  </w:num>
  <w:num w:numId="75">
    <w:abstractNumId w:val="75"/>
  </w:num>
  <w:num w:numId="76">
    <w:abstractNumId w:val="62"/>
  </w:num>
  <w:num w:numId="77">
    <w:abstractNumId w:val="55"/>
  </w:num>
  <w:num w:numId="78">
    <w:abstractNumId w:val="80"/>
  </w:num>
  <w:num w:numId="79">
    <w:abstractNumId w:val="70"/>
  </w:num>
  <w:num w:numId="80">
    <w:abstractNumId w:val="41"/>
  </w:num>
  <w:num w:numId="81">
    <w:abstractNumId w:val="61"/>
  </w:num>
  <w:num w:numId="82">
    <w:abstractNumId w:val="84"/>
  </w:num>
  <w:num w:numId="83">
    <w:abstractNumId w:val="72"/>
  </w:num>
  <w:num w:numId="84">
    <w:abstractNumId w:val="81"/>
  </w:num>
  <w:num w:numId="85">
    <w:abstractNumId w:val="76"/>
  </w:num>
  <w:num w:numId="86">
    <w:abstractNumId w:val="49"/>
  </w:num>
  <w:num w:numId="87">
    <w:abstractNumId w:val="58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/>
  <w:rsids>
    <w:rsidRoot w:val="00262718"/>
    <w:rsid w:val="00003443"/>
    <w:rsid w:val="00007007"/>
    <w:rsid w:val="00007C9A"/>
    <w:rsid w:val="00011E79"/>
    <w:rsid w:val="000126F6"/>
    <w:rsid w:val="00012F5A"/>
    <w:rsid w:val="00013C99"/>
    <w:rsid w:val="000168E3"/>
    <w:rsid w:val="00016EE0"/>
    <w:rsid w:val="00017BDB"/>
    <w:rsid w:val="00022FDD"/>
    <w:rsid w:val="0002335A"/>
    <w:rsid w:val="00024CBC"/>
    <w:rsid w:val="00027B2D"/>
    <w:rsid w:val="000334EC"/>
    <w:rsid w:val="00033FE7"/>
    <w:rsid w:val="00037ED0"/>
    <w:rsid w:val="000421D6"/>
    <w:rsid w:val="00044CA5"/>
    <w:rsid w:val="00045201"/>
    <w:rsid w:val="00045BA5"/>
    <w:rsid w:val="00046712"/>
    <w:rsid w:val="00047AC1"/>
    <w:rsid w:val="00052D09"/>
    <w:rsid w:val="00054277"/>
    <w:rsid w:val="00055225"/>
    <w:rsid w:val="00060492"/>
    <w:rsid w:val="00061444"/>
    <w:rsid w:val="000615FE"/>
    <w:rsid w:val="00062089"/>
    <w:rsid w:val="00064253"/>
    <w:rsid w:val="00064E3D"/>
    <w:rsid w:val="000672D2"/>
    <w:rsid w:val="000752CE"/>
    <w:rsid w:val="00075989"/>
    <w:rsid w:val="00075DE5"/>
    <w:rsid w:val="00075F51"/>
    <w:rsid w:val="00080177"/>
    <w:rsid w:val="000807AA"/>
    <w:rsid w:val="00080F6B"/>
    <w:rsid w:val="00082747"/>
    <w:rsid w:val="00087A91"/>
    <w:rsid w:val="0009100D"/>
    <w:rsid w:val="00093A88"/>
    <w:rsid w:val="00096F6F"/>
    <w:rsid w:val="000978E1"/>
    <w:rsid w:val="000A2592"/>
    <w:rsid w:val="000A3DC1"/>
    <w:rsid w:val="000A5259"/>
    <w:rsid w:val="000A6CC0"/>
    <w:rsid w:val="000B09F8"/>
    <w:rsid w:val="000B27C5"/>
    <w:rsid w:val="000B34C5"/>
    <w:rsid w:val="000C4A83"/>
    <w:rsid w:val="000D1333"/>
    <w:rsid w:val="000D4D0B"/>
    <w:rsid w:val="000D5B61"/>
    <w:rsid w:val="000D6382"/>
    <w:rsid w:val="000D7EB9"/>
    <w:rsid w:val="000E082F"/>
    <w:rsid w:val="000E0C27"/>
    <w:rsid w:val="000E14CE"/>
    <w:rsid w:val="000E17F4"/>
    <w:rsid w:val="000E2234"/>
    <w:rsid w:val="000E69A6"/>
    <w:rsid w:val="000F0C24"/>
    <w:rsid w:val="000F26EE"/>
    <w:rsid w:val="000F2B0A"/>
    <w:rsid w:val="000F3883"/>
    <w:rsid w:val="000F7BB3"/>
    <w:rsid w:val="001007F0"/>
    <w:rsid w:val="00101AC7"/>
    <w:rsid w:val="00110B30"/>
    <w:rsid w:val="00111FFF"/>
    <w:rsid w:val="00114593"/>
    <w:rsid w:val="001167CF"/>
    <w:rsid w:val="001167DF"/>
    <w:rsid w:val="0012627E"/>
    <w:rsid w:val="00127426"/>
    <w:rsid w:val="001279D4"/>
    <w:rsid w:val="001331D0"/>
    <w:rsid w:val="00137B0B"/>
    <w:rsid w:val="00140D44"/>
    <w:rsid w:val="001430D8"/>
    <w:rsid w:val="00143CF6"/>
    <w:rsid w:val="001447D3"/>
    <w:rsid w:val="001457C8"/>
    <w:rsid w:val="00146502"/>
    <w:rsid w:val="00147DB5"/>
    <w:rsid w:val="001510DD"/>
    <w:rsid w:val="0015173E"/>
    <w:rsid w:val="00151F73"/>
    <w:rsid w:val="00154342"/>
    <w:rsid w:val="00155279"/>
    <w:rsid w:val="00155560"/>
    <w:rsid w:val="00157FE3"/>
    <w:rsid w:val="00162B48"/>
    <w:rsid w:val="0016336A"/>
    <w:rsid w:val="00164928"/>
    <w:rsid w:val="00171430"/>
    <w:rsid w:val="00171E1A"/>
    <w:rsid w:val="0017395E"/>
    <w:rsid w:val="00174BBC"/>
    <w:rsid w:val="00175028"/>
    <w:rsid w:val="001760E6"/>
    <w:rsid w:val="001766B8"/>
    <w:rsid w:val="00176B31"/>
    <w:rsid w:val="0017722A"/>
    <w:rsid w:val="00177DD3"/>
    <w:rsid w:val="00185057"/>
    <w:rsid w:val="001875D9"/>
    <w:rsid w:val="00187FF4"/>
    <w:rsid w:val="00191171"/>
    <w:rsid w:val="001926FF"/>
    <w:rsid w:val="001927CB"/>
    <w:rsid w:val="001937AC"/>
    <w:rsid w:val="00194ED9"/>
    <w:rsid w:val="00196288"/>
    <w:rsid w:val="001A15A7"/>
    <w:rsid w:val="001A17A1"/>
    <w:rsid w:val="001A2AE4"/>
    <w:rsid w:val="001A479C"/>
    <w:rsid w:val="001A57E1"/>
    <w:rsid w:val="001A748A"/>
    <w:rsid w:val="001B3742"/>
    <w:rsid w:val="001B53DA"/>
    <w:rsid w:val="001B6479"/>
    <w:rsid w:val="001B6F09"/>
    <w:rsid w:val="001C3003"/>
    <w:rsid w:val="001D00BF"/>
    <w:rsid w:val="001D1F90"/>
    <w:rsid w:val="001D2170"/>
    <w:rsid w:val="001D292C"/>
    <w:rsid w:val="001D5234"/>
    <w:rsid w:val="001D53C8"/>
    <w:rsid w:val="001D7E5F"/>
    <w:rsid w:val="001E2690"/>
    <w:rsid w:val="001E2832"/>
    <w:rsid w:val="001E30E0"/>
    <w:rsid w:val="001E5266"/>
    <w:rsid w:val="001E755D"/>
    <w:rsid w:val="001F0BAD"/>
    <w:rsid w:val="001F0BEA"/>
    <w:rsid w:val="001F505F"/>
    <w:rsid w:val="00210F48"/>
    <w:rsid w:val="0021149A"/>
    <w:rsid w:val="00212D69"/>
    <w:rsid w:val="002143DB"/>
    <w:rsid w:val="00215473"/>
    <w:rsid w:val="002217FC"/>
    <w:rsid w:val="00222CC5"/>
    <w:rsid w:val="002236A0"/>
    <w:rsid w:val="00225300"/>
    <w:rsid w:val="00226F68"/>
    <w:rsid w:val="00230B12"/>
    <w:rsid w:val="00231937"/>
    <w:rsid w:val="0023358A"/>
    <w:rsid w:val="00236C52"/>
    <w:rsid w:val="0023747A"/>
    <w:rsid w:val="002423D8"/>
    <w:rsid w:val="0024247F"/>
    <w:rsid w:val="00246BDD"/>
    <w:rsid w:val="00250A1B"/>
    <w:rsid w:val="002522D7"/>
    <w:rsid w:val="0025296C"/>
    <w:rsid w:val="00252ACE"/>
    <w:rsid w:val="00253881"/>
    <w:rsid w:val="002602EA"/>
    <w:rsid w:val="00262718"/>
    <w:rsid w:val="002636B8"/>
    <w:rsid w:val="002654FF"/>
    <w:rsid w:val="00270B7E"/>
    <w:rsid w:val="002746B3"/>
    <w:rsid w:val="00276CB0"/>
    <w:rsid w:val="00281ABB"/>
    <w:rsid w:val="002824A1"/>
    <w:rsid w:val="002855F3"/>
    <w:rsid w:val="002856FC"/>
    <w:rsid w:val="00285F36"/>
    <w:rsid w:val="00290379"/>
    <w:rsid w:val="002938F5"/>
    <w:rsid w:val="0029432B"/>
    <w:rsid w:val="00295CEF"/>
    <w:rsid w:val="00297BE4"/>
    <w:rsid w:val="002A0FC6"/>
    <w:rsid w:val="002A18DC"/>
    <w:rsid w:val="002A2D75"/>
    <w:rsid w:val="002A452E"/>
    <w:rsid w:val="002A62AA"/>
    <w:rsid w:val="002B0272"/>
    <w:rsid w:val="002B6A21"/>
    <w:rsid w:val="002B6C14"/>
    <w:rsid w:val="002B7B6F"/>
    <w:rsid w:val="002C08F2"/>
    <w:rsid w:val="002C1244"/>
    <w:rsid w:val="002C3ECE"/>
    <w:rsid w:val="002C428F"/>
    <w:rsid w:val="002C70D2"/>
    <w:rsid w:val="002D085F"/>
    <w:rsid w:val="002D50F5"/>
    <w:rsid w:val="002D69C7"/>
    <w:rsid w:val="002D732C"/>
    <w:rsid w:val="002D7B7F"/>
    <w:rsid w:val="002E3254"/>
    <w:rsid w:val="002E5961"/>
    <w:rsid w:val="002E70D8"/>
    <w:rsid w:val="002E71D2"/>
    <w:rsid w:val="002F59A2"/>
    <w:rsid w:val="002F611D"/>
    <w:rsid w:val="002F6CC0"/>
    <w:rsid w:val="00300616"/>
    <w:rsid w:val="00301367"/>
    <w:rsid w:val="003043FE"/>
    <w:rsid w:val="00304B21"/>
    <w:rsid w:val="00304F19"/>
    <w:rsid w:val="003065DF"/>
    <w:rsid w:val="00306FC8"/>
    <w:rsid w:val="00307B65"/>
    <w:rsid w:val="00316765"/>
    <w:rsid w:val="00316859"/>
    <w:rsid w:val="00320A3A"/>
    <w:rsid w:val="00323604"/>
    <w:rsid w:val="00326391"/>
    <w:rsid w:val="0032643C"/>
    <w:rsid w:val="003269A1"/>
    <w:rsid w:val="003272D7"/>
    <w:rsid w:val="003314F5"/>
    <w:rsid w:val="0033196F"/>
    <w:rsid w:val="003326B2"/>
    <w:rsid w:val="00332C67"/>
    <w:rsid w:val="003351CC"/>
    <w:rsid w:val="00337A3E"/>
    <w:rsid w:val="00337EC6"/>
    <w:rsid w:val="00340B60"/>
    <w:rsid w:val="00342E11"/>
    <w:rsid w:val="003455D9"/>
    <w:rsid w:val="00346E80"/>
    <w:rsid w:val="00350736"/>
    <w:rsid w:val="003517CA"/>
    <w:rsid w:val="00351D0F"/>
    <w:rsid w:val="00354293"/>
    <w:rsid w:val="0035764C"/>
    <w:rsid w:val="00357B7B"/>
    <w:rsid w:val="00360B4E"/>
    <w:rsid w:val="003755CB"/>
    <w:rsid w:val="003844AB"/>
    <w:rsid w:val="00385001"/>
    <w:rsid w:val="003858B5"/>
    <w:rsid w:val="0038661D"/>
    <w:rsid w:val="0038745E"/>
    <w:rsid w:val="0039216A"/>
    <w:rsid w:val="003939EE"/>
    <w:rsid w:val="00395DCB"/>
    <w:rsid w:val="00395F66"/>
    <w:rsid w:val="00397BDD"/>
    <w:rsid w:val="003A14BB"/>
    <w:rsid w:val="003A26A4"/>
    <w:rsid w:val="003A2BDC"/>
    <w:rsid w:val="003A3735"/>
    <w:rsid w:val="003A5A17"/>
    <w:rsid w:val="003A709B"/>
    <w:rsid w:val="003B22C9"/>
    <w:rsid w:val="003B2D3D"/>
    <w:rsid w:val="003B4EB5"/>
    <w:rsid w:val="003B5DA8"/>
    <w:rsid w:val="003B605B"/>
    <w:rsid w:val="003B7E1E"/>
    <w:rsid w:val="003C15C7"/>
    <w:rsid w:val="003C1C40"/>
    <w:rsid w:val="003C2C1C"/>
    <w:rsid w:val="003C3EB3"/>
    <w:rsid w:val="003C6AC2"/>
    <w:rsid w:val="003D2335"/>
    <w:rsid w:val="003D5A31"/>
    <w:rsid w:val="003D6081"/>
    <w:rsid w:val="003E4A84"/>
    <w:rsid w:val="003E5671"/>
    <w:rsid w:val="003F21BE"/>
    <w:rsid w:val="003F316E"/>
    <w:rsid w:val="003F4803"/>
    <w:rsid w:val="003F669D"/>
    <w:rsid w:val="004009E5"/>
    <w:rsid w:val="00400BEC"/>
    <w:rsid w:val="00400C0D"/>
    <w:rsid w:val="00401D5F"/>
    <w:rsid w:val="004046F4"/>
    <w:rsid w:val="00404F48"/>
    <w:rsid w:val="00406557"/>
    <w:rsid w:val="004065CB"/>
    <w:rsid w:val="004077C0"/>
    <w:rsid w:val="004100BF"/>
    <w:rsid w:val="0041328A"/>
    <w:rsid w:val="00413A71"/>
    <w:rsid w:val="00417B2A"/>
    <w:rsid w:val="00421D7D"/>
    <w:rsid w:val="00424A65"/>
    <w:rsid w:val="004259E4"/>
    <w:rsid w:val="0042639A"/>
    <w:rsid w:val="004264EA"/>
    <w:rsid w:val="00430EE4"/>
    <w:rsid w:val="00431FDD"/>
    <w:rsid w:val="00432B2F"/>
    <w:rsid w:val="00433B2E"/>
    <w:rsid w:val="00434776"/>
    <w:rsid w:val="00436920"/>
    <w:rsid w:val="00436B30"/>
    <w:rsid w:val="00436BA2"/>
    <w:rsid w:val="00437021"/>
    <w:rsid w:val="00441685"/>
    <w:rsid w:val="0044251B"/>
    <w:rsid w:val="004512B4"/>
    <w:rsid w:val="00451B40"/>
    <w:rsid w:val="00453CAF"/>
    <w:rsid w:val="00454FED"/>
    <w:rsid w:val="0045582F"/>
    <w:rsid w:val="00460FF4"/>
    <w:rsid w:val="00462CE9"/>
    <w:rsid w:val="00463A4D"/>
    <w:rsid w:val="00464A31"/>
    <w:rsid w:val="00473080"/>
    <w:rsid w:val="00476146"/>
    <w:rsid w:val="00481053"/>
    <w:rsid w:val="00482453"/>
    <w:rsid w:val="00482C11"/>
    <w:rsid w:val="00492861"/>
    <w:rsid w:val="004948CD"/>
    <w:rsid w:val="00494D47"/>
    <w:rsid w:val="00495CD8"/>
    <w:rsid w:val="00497671"/>
    <w:rsid w:val="004A00AD"/>
    <w:rsid w:val="004A2FA2"/>
    <w:rsid w:val="004B09CD"/>
    <w:rsid w:val="004B3C2D"/>
    <w:rsid w:val="004B3F54"/>
    <w:rsid w:val="004B57F2"/>
    <w:rsid w:val="004B5AD6"/>
    <w:rsid w:val="004B5E8C"/>
    <w:rsid w:val="004C23B8"/>
    <w:rsid w:val="004C2490"/>
    <w:rsid w:val="004C63EC"/>
    <w:rsid w:val="004D272D"/>
    <w:rsid w:val="004D6179"/>
    <w:rsid w:val="004D799C"/>
    <w:rsid w:val="004E0281"/>
    <w:rsid w:val="004E0663"/>
    <w:rsid w:val="004E187C"/>
    <w:rsid w:val="004E1FC5"/>
    <w:rsid w:val="004E4C6E"/>
    <w:rsid w:val="004E5667"/>
    <w:rsid w:val="004E6B07"/>
    <w:rsid w:val="004F1EF3"/>
    <w:rsid w:val="004F4C34"/>
    <w:rsid w:val="004F6B41"/>
    <w:rsid w:val="004F78F3"/>
    <w:rsid w:val="004F7C10"/>
    <w:rsid w:val="00500814"/>
    <w:rsid w:val="0050417D"/>
    <w:rsid w:val="005070DE"/>
    <w:rsid w:val="005076CD"/>
    <w:rsid w:val="005107A2"/>
    <w:rsid w:val="00510DAB"/>
    <w:rsid w:val="00515372"/>
    <w:rsid w:val="00520C27"/>
    <w:rsid w:val="005219CB"/>
    <w:rsid w:val="005229AE"/>
    <w:rsid w:val="00522A86"/>
    <w:rsid w:val="005233B0"/>
    <w:rsid w:val="00524120"/>
    <w:rsid w:val="00526664"/>
    <w:rsid w:val="00532FC5"/>
    <w:rsid w:val="00534A14"/>
    <w:rsid w:val="00535964"/>
    <w:rsid w:val="0054681C"/>
    <w:rsid w:val="005469B2"/>
    <w:rsid w:val="00546C57"/>
    <w:rsid w:val="00555095"/>
    <w:rsid w:val="0055660E"/>
    <w:rsid w:val="005571E2"/>
    <w:rsid w:val="005678DD"/>
    <w:rsid w:val="005773E2"/>
    <w:rsid w:val="00577B18"/>
    <w:rsid w:val="0058097F"/>
    <w:rsid w:val="0058235D"/>
    <w:rsid w:val="0058542B"/>
    <w:rsid w:val="005861EC"/>
    <w:rsid w:val="00586864"/>
    <w:rsid w:val="005874D2"/>
    <w:rsid w:val="00592824"/>
    <w:rsid w:val="00593FE9"/>
    <w:rsid w:val="00594A83"/>
    <w:rsid w:val="00595EE4"/>
    <w:rsid w:val="005A3449"/>
    <w:rsid w:val="005A70B2"/>
    <w:rsid w:val="005B013B"/>
    <w:rsid w:val="005B0F78"/>
    <w:rsid w:val="005B1AEC"/>
    <w:rsid w:val="005B1E4C"/>
    <w:rsid w:val="005B3A08"/>
    <w:rsid w:val="005B63D9"/>
    <w:rsid w:val="005B66CD"/>
    <w:rsid w:val="005B68F6"/>
    <w:rsid w:val="005C5104"/>
    <w:rsid w:val="005C538D"/>
    <w:rsid w:val="005D4F09"/>
    <w:rsid w:val="005E2644"/>
    <w:rsid w:val="005E3346"/>
    <w:rsid w:val="005E3E13"/>
    <w:rsid w:val="005E694C"/>
    <w:rsid w:val="005E7BB0"/>
    <w:rsid w:val="006013E4"/>
    <w:rsid w:val="006047E0"/>
    <w:rsid w:val="0060506D"/>
    <w:rsid w:val="006054EF"/>
    <w:rsid w:val="00606819"/>
    <w:rsid w:val="006072BD"/>
    <w:rsid w:val="00607891"/>
    <w:rsid w:val="00607F4B"/>
    <w:rsid w:val="00612EFD"/>
    <w:rsid w:val="006133CF"/>
    <w:rsid w:val="0061768F"/>
    <w:rsid w:val="00622D01"/>
    <w:rsid w:val="00626710"/>
    <w:rsid w:val="006315FC"/>
    <w:rsid w:val="006341FC"/>
    <w:rsid w:val="00646B82"/>
    <w:rsid w:val="0064760F"/>
    <w:rsid w:val="00650B65"/>
    <w:rsid w:val="00653BCA"/>
    <w:rsid w:val="006644B9"/>
    <w:rsid w:val="00667F7F"/>
    <w:rsid w:val="00672698"/>
    <w:rsid w:val="00673AFB"/>
    <w:rsid w:val="00673CBD"/>
    <w:rsid w:val="0067433B"/>
    <w:rsid w:val="00681213"/>
    <w:rsid w:val="00681A24"/>
    <w:rsid w:val="00681EEB"/>
    <w:rsid w:val="00682EB8"/>
    <w:rsid w:val="00684AAA"/>
    <w:rsid w:val="0068729F"/>
    <w:rsid w:val="0069278F"/>
    <w:rsid w:val="006934C0"/>
    <w:rsid w:val="006936E5"/>
    <w:rsid w:val="00693DD0"/>
    <w:rsid w:val="0069507C"/>
    <w:rsid w:val="00695F64"/>
    <w:rsid w:val="006A0219"/>
    <w:rsid w:val="006A0672"/>
    <w:rsid w:val="006A329D"/>
    <w:rsid w:val="006A5DD5"/>
    <w:rsid w:val="006A7995"/>
    <w:rsid w:val="006B132F"/>
    <w:rsid w:val="006B4E5C"/>
    <w:rsid w:val="006C127F"/>
    <w:rsid w:val="006C26F4"/>
    <w:rsid w:val="006C3DA7"/>
    <w:rsid w:val="006C4707"/>
    <w:rsid w:val="006D2158"/>
    <w:rsid w:val="006D2E94"/>
    <w:rsid w:val="006D5BBD"/>
    <w:rsid w:val="006D6A83"/>
    <w:rsid w:val="006D72E7"/>
    <w:rsid w:val="006E135F"/>
    <w:rsid w:val="006E19EE"/>
    <w:rsid w:val="006E2DB6"/>
    <w:rsid w:val="006E6ED3"/>
    <w:rsid w:val="006F04CD"/>
    <w:rsid w:val="006F08DF"/>
    <w:rsid w:val="006F2D81"/>
    <w:rsid w:val="006F5F34"/>
    <w:rsid w:val="006F5F70"/>
    <w:rsid w:val="006F6642"/>
    <w:rsid w:val="006F74CB"/>
    <w:rsid w:val="00702D9D"/>
    <w:rsid w:val="00703439"/>
    <w:rsid w:val="00705CB5"/>
    <w:rsid w:val="007063C0"/>
    <w:rsid w:val="00706480"/>
    <w:rsid w:val="00706C23"/>
    <w:rsid w:val="00707B80"/>
    <w:rsid w:val="007103F0"/>
    <w:rsid w:val="00715FB4"/>
    <w:rsid w:val="00720153"/>
    <w:rsid w:val="00720E19"/>
    <w:rsid w:val="00723621"/>
    <w:rsid w:val="0072392B"/>
    <w:rsid w:val="00740F5B"/>
    <w:rsid w:val="00742879"/>
    <w:rsid w:val="00743491"/>
    <w:rsid w:val="00744C5C"/>
    <w:rsid w:val="00745892"/>
    <w:rsid w:val="00750837"/>
    <w:rsid w:val="00755219"/>
    <w:rsid w:val="00762D40"/>
    <w:rsid w:val="00766070"/>
    <w:rsid w:val="007712C1"/>
    <w:rsid w:val="007755D0"/>
    <w:rsid w:val="00783306"/>
    <w:rsid w:val="00783488"/>
    <w:rsid w:val="00783668"/>
    <w:rsid w:val="00784832"/>
    <w:rsid w:val="00786FFC"/>
    <w:rsid w:val="007917DC"/>
    <w:rsid w:val="00796A31"/>
    <w:rsid w:val="007A2ECA"/>
    <w:rsid w:val="007A78C5"/>
    <w:rsid w:val="007B1B3E"/>
    <w:rsid w:val="007B22A5"/>
    <w:rsid w:val="007B6562"/>
    <w:rsid w:val="007B6E99"/>
    <w:rsid w:val="007B7510"/>
    <w:rsid w:val="007C1976"/>
    <w:rsid w:val="007C3EB1"/>
    <w:rsid w:val="007D2689"/>
    <w:rsid w:val="007D6164"/>
    <w:rsid w:val="007D6EC1"/>
    <w:rsid w:val="007E04C9"/>
    <w:rsid w:val="007E0511"/>
    <w:rsid w:val="007E2752"/>
    <w:rsid w:val="007E3313"/>
    <w:rsid w:val="007E36E8"/>
    <w:rsid w:val="007E49EE"/>
    <w:rsid w:val="007E65DE"/>
    <w:rsid w:val="007F1489"/>
    <w:rsid w:val="007F17E0"/>
    <w:rsid w:val="007F18E0"/>
    <w:rsid w:val="007F2B84"/>
    <w:rsid w:val="00804A2D"/>
    <w:rsid w:val="00805462"/>
    <w:rsid w:val="008213EA"/>
    <w:rsid w:val="00821825"/>
    <w:rsid w:val="00822765"/>
    <w:rsid w:val="00823365"/>
    <w:rsid w:val="00823383"/>
    <w:rsid w:val="008266A4"/>
    <w:rsid w:val="008300F0"/>
    <w:rsid w:val="00831802"/>
    <w:rsid w:val="00831F58"/>
    <w:rsid w:val="0083246E"/>
    <w:rsid w:val="0083359A"/>
    <w:rsid w:val="00833DA6"/>
    <w:rsid w:val="008348A4"/>
    <w:rsid w:val="008420D2"/>
    <w:rsid w:val="00843304"/>
    <w:rsid w:val="008436FC"/>
    <w:rsid w:val="008440C5"/>
    <w:rsid w:val="008440D0"/>
    <w:rsid w:val="008463AE"/>
    <w:rsid w:val="008465C5"/>
    <w:rsid w:val="008524E7"/>
    <w:rsid w:val="00853B4A"/>
    <w:rsid w:val="0086171C"/>
    <w:rsid w:val="00861C25"/>
    <w:rsid w:val="00862CC8"/>
    <w:rsid w:val="0086596D"/>
    <w:rsid w:val="00867134"/>
    <w:rsid w:val="00867C71"/>
    <w:rsid w:val="00872405"/>
    <w:rsid w:val="00874D92"/>
    <w:rsid w:val="008766C1"/>
    <w:rsid w:val="00877B84"/>
    <w:rsid w:val="00877B99"/>
    <w:rsid w:val="00896529"/>
    <w:rsid w:val="008A0D4F"/>
    <w:rsid w:val="008A3FCB"/>
    <w:rsid w:val="008A4D0F"/>
    <w:rsid w:val="008B175E"/>
    <w:rsid w:val="008B1C32"/>
    <w:rsid w:val="008B65B4"/>
    <w:rsid w:val="008B76BA"/>
    <w:rsid w:val="008B7D03"/>
    <w:rsid w:val="008B7F3C"/>
    <w:rsid w:val="008C12E3"/>
    <w:rsid w:val="008C33AB"/>
    <w:rsid w:val="008C479D"/>
    <w:rsid w:val="008C5891"/>
    <w:rsid w:val="008C74CB"/>
    <w:rsid w:val="008D2616"/>
    <w:rsid w:val="008D7E43"/>
    <w:rsid w:val="008E3BCD"/>
    <w:rsid w:val="008E5090"/>
    <w:rsid w:val="008E68B7"/>
    <w:rsid w:val="008E75B5"/>
    <w:rsid w:val="008F0E8D"/>
    <w:rsid w:val="008F0EAB"/>
    <w:rsid w:val="008F3857"/>
    <w:rsid w:val="008F413B"/>
    <w:rsid w:val="009022B8"/>
    <w:rsid w:val="0090415D"/>
    <w:rsid w:val="0090425A"/>
    <w:rsid w:val="00904710"/>
    <w:rsid w:val="009062D9"/>
    <w:rsid w:val="0090709B"/>
    <w:rsid w:val="00910945"/>
    <w:rsid w:val="00910B77"/>
    <w:rsid w:val="00911053"/>
    <w:rsid w:val="00914E27"/>
    <w:rsid w:val="009153AC"/>
    <w:rsid w:val="0091634D"/>
    <w:rsid w:val="00920B4A"/>
    <w:rsid w:val="009215C8"/>
    <w:rsid w:val="009254F8"/>
    <w:rsid w:val="00925C86"/>
    <w:rsid w:val="009328A7"/>
    <w:rsid w:val="00941350"/>
    <w:rsid w:val="0094534A"/>
    <w:rsid w:val="009456E3"/>
    <w:rsid w:val="00947241"/>
    <w:rsid w:val="00947455"/>
    <w:rsid w:val="009517D1"/>
    <w:rsid w:val="00954B64"/>
    <w:rsid w:val="0096225E"/>
    <w:rsid w:val="00962D6E"/>
    <w:rsid w:val="0096300F"/>
    <w:rsid w:val="0096508F"/>
    <w:rsid w:val="00966507"/>
    <w:rsid w:val="0097020A"/>
    <w:rsid w:val="009715DC"/>
    <w:rsid w:val="00972BBC"/>
    <w:rsid w:val="00972FD2"/>
    <w:rsid w:val="0097319C"/>
    <w:rsid w:val="009738BD"/>
    <w:rsid w:val="00974B63"/>
    <w:rsid w:val="00974DC2"/>
    <w:rsid w:val="00975B40"/>
    <w:rsid w:val="00976912"/>
    <w:rsid w:val="0098185C"/>
    <w:rsid w:val="009820F9"/>
    <w:rsid w:val="00982E21"/>
    <w:rsid w:val="009831CF"/>
    <w:rsid w:val="00985A49"/>
    <w:rsid w:val="00987C0C"/>
    <w:rsid w:val="00990900"/>
    <w:rsid w:val="009976EE"/>
    <w:rsid w:val="009A38AE"/>
    <w:rsid w:val="009B08D9"/>
    <w:rsid w:val="009B2BFF"/>
    <w:rsid w:val="009B5731"/>
    <w:rsid w:val="009B59A4"/>
    <w:rsid w:val="009B77FA"/>
    <w:rsid w:val="009C0162"/>
    <w:rsid w:val="009C0BFD"/>
    <w:rsid w:val="009C10E8"/>
    <w:rsid w:val="009C437F"/>
    <w:rsid w:val="009C59F0"/>
    <w:rsid w:val="009C687D"/>
    <w:rsid w:val="009C7B8B"/>
    <w:rsid w:val="009D19FE"/>
    <w:rsid w:val="009D40F9"/>
    <w:rsid w:val="009D44CC"/>
    <w:rsid w:val="009D4D7F"/>
    <w:rsid w:val="009D607C"/>
    <w:rsid w:val="009D7714"/>
    <w:rsid w:val="009E4171"/>
    <w:rsid w:val="009E4B7B"/>
    <w:rsid w:val="009E51E0"/>
    <w:rsid w:val="009F1992"/>
    <w:rsid w:val="009F3308"/>
    <w:rsid w:val="009F7270"/>
    <w:rsid w:val="00A04976"/>
    <w:rsid w:val="00A0538E"/>
    <w:rsid w:val="00A060CE"/>
    <w:rsid w:val="00A0753C"/>
    <w:rsid w:val="00A076B0"/>
    <w:rsid w:val="00A100B6"/>
    <w:rsid w:val="00A15728"/>
    <w:rsid w:val="00A17032"/>
    <w:rsid w:val="00A1783E"/>
    <w:rsid w:val="00A2548D"/>
    <w:rsid w:val="00A2552B"/>
    <w:rsid w:val="00A257A8"/>
    <w:rsid w:val="00A27828"/>
    <w:rsid w:val="00A30094"/>
    <w:rsid w:val="00A34D9D"/>
    <w:rsid w:val="00A36E49"/>
    <w:rsid w:val="00A41D26"/>
    <w:rsid w:val="00A43362"/>
    <w:rsid w:val="00A44A49"/>
    <w:rsid w:val="00A45447"/>
    <w:rsid w:val="00A45457"/>
    <w:rsid w:val="00A46CFF"/>
    <w:rsid w:val="00A46D8A"/>
    <w:rsid w:val="00A5555F"/>
    <w:rsid w:val="00A613CA"/>
    <w:rsid w:val="00A61FDC"/>
    <w:rsid w:val="00A64C86"/>
    <w:rsid w:val="00A64D21"/>
    <w:rsid w:val="00A65591"/>
    <w:rsid w:val="00A70CA2"/>
    <w:rsid w:val="00A70F40"/>
    <w:rsid w:val="00A731A9"/>
    <w:rsid w:val="00A733EF"/>
    <w:rsid w:val="00A8324D"/>
    <w:rsid w:val="00A912E5"/>
    <w:rsid w:val="00AA29EF"/>
    <w:rsid w:val="00AA4AF5"/>
    <w:rsid w:val="00AA4D5A"/>
    <w:rsid w:val="00AA4D67"/>
    <w:rsid w:val="00AB0985"/>
    <w:rsid w:val="00AB3156"/>
    <w:rsid w:val="00AB50A4"/>
    <w:rsid w:val="00AC6B7A"/>
    <w:rsid w:val="00AD0B4F"/>
    <w:rsid w:val="00AD22B3"/>
    <w:rsid w:val="00AD279A"/>
    <w:rsid w:val="00AD3144"/>
    <w:rsid w:val="00AD417B"/>
    <w:rsid w:val="00AD437B"/>
    <w:rsid w:val="00AD6CA4"/>
    <w:rsid w:val="00AD71DD"/>
    <w:rsid w:val="00AE09C5"/>
    <w:rsid w:val="00AE18E2"/>
    <w:rsid w:val="00AE3646"/>
    <w:rsid w:val="00AE46A2"/>
    <w:rsid w:val="00AF0031"/>
    <w:rsid w:val="00AF058D"/>
    <w:rsid w:val="00AF0834"/>
    <w:rsid w:val="00B03FC1"/>
    <w:rsid w:val="00B05B60"/>
    <w:rsid w:val="00B06383"/>
    <w:rsid w:val="00B10DD6"/>
    <w:rsid w:val="00B13EB8"/>
    <w:rsid w:val="00B16FBA"/>
    <w:rsid w:val="00B25C12"/>
    <w:rsid w:val="00B30BA2"/>
    <w:rsid w:val="00B35960"/>
    <w:rsid w:val="00B36F91"/>
    <w:rsid w:val="00B41D9A"/>
    <w:rsid w:val="00B44E88"/>
    <w:rsid w:val="00B4767D"/>
    <w:rsid w:val="00B5275B"/>
    <w:rsid w:val="00B53070"/>
    <w:rsid w:val="00B552C5"/>
    <w:rsid w:val="00B55DB6"/>
    <w:rsid w:val="00B62600"/>
    <w:rsid w:val="00B65E6D"/>
    <w:rsid w:val="00B66C19"/>
    <w:rsid w:val="00B67F1F"/>
    <w:rsid w:val="00B71408"/>
    <w:rsid w:val="00B7255E"/>
    <w:rsid w:val="00B73FA9"/>
    <w:rsid w:val="00B83C02"/>
    <w:rsid w:val="00B85073"/>
    <w:rsid w:val="00B87350"/>
    <w:rsid w:val="00B875E4"/>
    <w:rsid w:val="00B87814"/>
    <w:rsid w:val="00B91ECF"/>
    <w:rsid w:val="00B92FDF"/>
    <w:rsid w:val="00B9467E"/>
    <w:rsid w:val="00BA1770"/>
    <w:rsid w:val="00BA2D61"/>
    <w:rsid w:val="00BA35B4"/>
    <w:rsid w:val="00BB078B"/>
    <w:rsid w:val="00BB15E1"/>
    <w:rsid w:val="00BB2587"/>
    <w:rsid w:val="00BC02FF"/>
    <w:rsid w:val="00BC1937"/>
    <w:rsid w:val="00BC23CD"/>
    <w:rsid w:val="00BC325B"/>
    <w:rsid w:val="00BC3977"/>
    <w:rsid w:val="00BD212A"/>
    <w:rsid w:val="00BD37D7"/>
    <w:rsid w:val="00BD3DE8"/>
    <w:rsid w:val="00BD4E99"/>
    <w:rsid w:val="00BD78E6"/>
    <w:rsid w:val="00BE0DCD"/>
    <w:rsid w:val="00BE3CFC"/>
    <w:rsid w:val="00BE5CBF"/>
    <w:rsid w:val="00BE6EB9"/>
    <w:rsid w:val="00BF0A64"/>
    <w:rsid w:val="00BF4465"/>
    <w:rsid w:val="00BF574B"/>
    <w:rsid w:val="00C00222"/>
    <w:rsid w:val="00C00462"/>
    <w:rsid w:val="00C00BFA"/>
    <w:rsid w:val="00C01232"/>
    <w:rsid w:val="00C02A14"/>
    <w:rsid w:val="00C02CD6"/>
    <w:rsid w:val="00C03440"/>
    <w:rsid w:val="00C049EA"/>
    <w:rsid w:val="00C111A9"/>
    <w:rsid w:val="00C12CE0"/>
    <w:rsid w:val="00C17AF6"/>
    <w:rsid w:val="00C20213"/>
    <w:rsid w:val="00C2150A"/>
    <w:rsid w:val="00C22E44"/>
    <w:rsid w:val="00C243B0"/>
    <w:rsid w:val="00C26A7E"/>
    <w:rsid w:val="00C27544"/>
    <w:rsid w:val="00C3140A"/>
    <w:rsid w:val="00C32FE3"/>
    <w:rsid w:val="00C36C0E"/>
    <w:rsid w:val="00C406D2"/>
    <w:rsid w:val="00C4159D"/>
    <w:rsid w:val="00C41DAC"/>
    <w:rsid w:val="00C4533C"/>
    <w:rsid w:val="00C46724"/>
    <w:rsid w:val="00C5104C"/>
    <w:rsid w:val="00C5165E"/>
    <w:rsid w:val="00C524B4"/>
    <w:rsid w:val="00C55695"/>
    <w:rsid w:val="00C55CB3"/>
    <w:rsid w:val="00C6148F"/>
    <w:rsid w:val="00C61C1A"/>
    <w:rsid w:val="00C63176"/>
    <w:rsid w:val="00C763B9"/>
    <w:rsid w:val="00C800ED"/>
    <w:rsid w:val="00C83401"/>
    <w:rsid w:val="00C844A4"/>
    <w:rsid w:val="00C86210"/>
    <w:rsid w:val="00C91757"/>
    <w:rsid w:val="00C9285D"/>
    <w:rsid w:val="00C972F4"/>
    <w:rsid w:val="00CA0A1D"/>
    <w:rsid w:val="00CA3FD0"/>
    <w:rsid w:val="00CA448F"/>
    <w:rsid w:val="00CA704E"/>
    <w:rsid w:val="00CB2181"/>
    <w:rsid w:val="00CB21B6"/>
    <w:rsid w:val="00CB3B73"/>
    <w:rsid w:val="00CB423A"/>
    <w:rsid w:val="00CC6BC6"/>
    <w:rsid w:val="00CD0EAB"/>
    <w:rsid w:val="00CD108E"/>
    <w:rsid w:val="00CD1838"/>
    <w:rsid w:val="00CD2F1D"/>
    <w:rsid w:val="00CD3008"/>
    <w:rsid w:val="00CD4989"/>
    <w:rsid w:val="00CD634B"/>
    <w:rsid w:val="00CE07B1"/>
    <w:rsid w:val="00CE08EF"/>
    <w:rsid w:val="00CE145F"/>
    <w:rsid w:val="00CE1778"/>
    <w:rsid w:val="00CE274B"/>
    <w:rsid w:val="00CE2E17"/>
    <w:rsid w:val="00CE599C"/>
    <w:rsid w:val="00CE69DF"/>
    <w:rsid w:val="00CE6D0B"/>
    <w:rsid w:val="00CE721A"/>
    <w:rsid w:val="00CE7E15"/>
    <w:rsid w:val="00CF043F"/>
    <w:rsid w:val="00CF178C"/>
    <w:rsid w:val="00D01CB4"/>
    <w:rsid w:val="00D038EB"/>
    <w:rsid w:val="00D03AA3"/>
    <w:rsid w:val="00D04079"/>
    <w:rsid w:val="00D051EF"/>
    <w:rsid w:val="00D0704D"/>
    <w:rsid w:val="00D07E60"/>
    <w:rsid w:val="00D10FC8"/>
    <w:rsid w:val="00D12A12"/>
    <w:rsid w:val="00D13ECB"/>
    <w:rsid w:val="00D147BC"/>
    <w:rsid w:val="00D16798"/>
    <w:rsid w:val="00D1787F"/>
    <w:rsid w:val="00D17F17"/>
    <w:rsid w:val="00D231AA"/>
    <w:rsid w:val="00D23343"/>
    <w:rsid w:val="00D258B3"/>
    <w:rsid w:val="00D2667D"/>
    <w:rsid w:val="00D27C0B"/>
    <w:rsid w:val="00D30467"/>
    <w:rsid w:val="00D316B8"/>
    <w:rsid w:val="00D324C1"/>
    <w:rsid w:val="00D33F49"/>
    <w:rsid w:val="00D33F61"/>
    <w:rsid w:val="00D34EDC"/>
    <w:rsid w:val="00D35BC4"/>
    <w:rsid w:val="00D36BE9"/>
    <w:rsid w:val="00D36C2C"/>
    <w:rsid w:val="00D40137"/>
    <w:rsid w:val="00D40C28"/>
    <w:rsid w:val="00D42B44"/>
    <w:rsid w:val="00D46E2D"/>
    <w:rsid w:val="00D5068D"/>
    <w:rsid w:val="00D50747"/>
    <w:rsid w:val="00D510CA"/>
    <w:rsid w:val="00D52332"/>
    <w:rsid w:val="00D536E4"/>
    <w:rsid w:val="00D55930"/>
    <w:rsid w:val="00D56FA1"/>
    <w:rsid w:val="00D60D99"/>
    <w:rsid w:val="00D644A5"/>
    <w:rsid w:val="00D66C56"/>
    <w:rsid w:val="00D67AC6"/>
    <w:rsid w:val="00D7182E"/>
    <w:rsid w:val="00D766D8"/>
    <w:rsid w:val="00D817D1"/>
    <w:rsid w:val="00D82F25"/>
    <w:rsid w:val="00D83B03"/>
    <w:rsid w:val="00D86B80"/>
    <w:rsid w:val="00DA057C"/>
    <w:rsid w:val="00DA5454"/>
    <w:rsid w:val="00DA6F02"/>
    <w:rsid w:val="00DA7CB5"/>
    <w:rsid w:val="00DB141F"/>
    <w:rsid w:val="00DB2304"/>
    <w:rsid w:val="00DB3FC7"/>
    <w:rsid w:val="00DB68ED"/>
    <w:rsid w:val="00DC1BD8"/>
    <w:rsid w:val="00DC2853"/>
    <w:rsid w:val="00DC3EAE"/>
    <w:rsid w:val="00DC57D8"/>
    <w:rsid w:val="00DC6FE7"/>
    <w:rsid w:val="00DD3C4C"/>
    <w:rsid w:val="00DD594E"/>
    <w:rsid w:val="00DD5B5B"/>
    <w:rsid w:val="00DD6618"/>
    <w:rsid w:val="00DD6C6D"/>
    <w:rsid w:val="00DD6FFF"/>
    <w:rsid w:val="00DF1616"/>
    <w:rsid w:val="00DF748A"/>
    <w:rsid w:val="00E04C15"/>
    <w:rsid w:val="00E07CB8"/>
    <w:rsid w:val="00E13CA8"/>
    <w:rsid w:val="00E14ABD"/>
    <w:rsid w:val="00E15975"/>
    <w:rsid w:val="00E15E23"/>
    <w:rsid w:val="00E17164"/>
    <w:rsid w:val="00E2048C"/>
    <w:rsid w:val="00E226BE"/>
    <w:rsid w:val="00E23435"/>
    <w:rsid w:val="00E24EE8"/>
    <w:rsid w:val="00E267EB"/>
    <w:rsid w:val="00E35751"/>
    <w:rsid w:val="00E41E07"/>
    <w:rsid w:val="00E44D71"/>
    <w:rsid w:val="00E4687B"/>
    <w:rsid w:val="00E46DDB"/>
    <w:rsid w:val="00E47A03"/>
    <w:rsid w:val="00E5164C"/>
    <w:rsid w:val="00E5584D"/>
    <w:rsid w:val="00E55C60"/>
    <w:rsid w:val="00E57865"/>
    <w:rsid w:val="00E62076"/>
    <w:rsid w:val="00E649ED"/>
    <w:rsid w:val="00E66992"/>
    <w:rsid w:val="00E720D9"/>
    <w:rsid w:val="00E730C5"/>
    <w:rsid w:val="00E85634"/>
    <w:rsid w:val="00E87579"/>
    <w:rsid w:val="00E9125D"/>
    <w:rsid w:val="00E91CAF"/>
    <w:rsid w:val="00E969DE"/>
    <w:rsid w:val="00EA09DF"/>
    <w:rsid w:val="00EA2689"/>
    <w:rsid w:val="00EA3DEE"/>
    <w:rsid w:val="00EB01C4"/>
    <w:rsid w:val="00EB64C0"/>
    <w:rsid w:val="00EB68C0"/>
    <w:rsid w:val="00EB77BA"/>
    <w:rsid w:val="00EC23C0"/>
    <w:rsid w:val="00EC409C"/>
    <w:rsid w:val="00ED2F30"/>
    <w:rsid w:val="00ED5062"/>
    <w:rsid w:val="00ED59B9"/>
    <w:rsid w:val="00ED64C3"/>
    <w:rsid w:val="00ED7DA3"/>
    <w:rsid w:val="00EE330B"/>
    <w:rsid w:val="00EE5D39"/>
    <w:rsid w:val="00EF0554"/>
    <w:rsid w:val="00EF3CCB"/>
    <w:rsid w:val="00EF5BD6"/>
    <w:rsid w:val="00F063DB"/>
    <w:rsid w:val="00F14CF7"/>
    <w:rsid w:val="00F15907"/>
    <w:rsid w:val="00F177A0"/>
    <w:rsid w:val="00F24AEC"/>
    <w:rsid w:val="00F26475"/>
    <w:rsid w:val="00F2747F"/>
    <w:rsid w:val="00F27D0E"/>
    <w:rsid w:val="00F33BCD"/>
    <w:rsid w:val="00F33BD5"/>
    <w:rsid w:val="00F3727E"/>
    <w:rsid w:val="00F424AE"/>
    <w:rsid w:val="00F459AE"/>
    <w:rsid w:val="00F45BA8"/>
    <w:rsid w:val="00F46CBA"/>
    <w:rsid w:val="00F5216B"/>
    <w:rsid w:val="00F533A7"/>
    <w:rsid w:val="00F56466"/>
    <w:rsid w:val="00F57096"/>
    <w:rsid w:val="00F63ADD"/>
    <w:rsid w:val="00F6492F"/>
    <w:rsid w:val="00F664DC"/>
    <w:rsid w:val="00F7277A"/>
    <w:rsid w:val="00F77750"/>
    <w:rsid w:val="00F82483"/>
    <w:rsid w:val="00F83300"/>
    <w:rsid w:val="00F833CD"/>
    <w:rsid w:val="00F83A60"/>
    <w:rsid w:val="00F87587"/>
    <w:rsid w:val="00F875D7"/>
    <w:rsid w:val="00F92E44"/>
    <w:rsid w:val="00FA6294"/>
    <w:rsid w:val="00FA6A5F"/>
    <w:rsid w:val="00FA7731"/>
    <w:rsid w:val="00FB0B4E"/>
    <w:rsid w:val="00FB12CD"/>
    <w:rsid w:val="00FB6950"/>
    <w:rsid w:val="00FB6DB8"/>
    <w:rsid w:val="00FC0162"/>
    <w:rsid w:val="00FC4400"/>
    <w:rsid w:val="00FC471F"/>
    <w:rsid w:val="00FC4DB3"/>
    <w:rsid w:val="00FC4EEB"/>
    <w:rsid w:val="00FC508B"/>
    <w:rsid w:val="00FC5634"/>
    <w:rsid w:val="00FC58B0"/>
    <w:rsid w:val="00FC61FE"/>
    <w:rsid w:val="00FC69A2"/>
    <w:rsid w:val="00FD2562"/>
    <w:rsid w:val="00FD3FE0"/>
    <w:rsid w:val="00FD4C85"/>
    <w:rsid w:val="00FD56E9"/>
    <w:rsid w:val="00FD5945"/>
    <w:rsid w:val="00FD6F78"/>
    <w:rsid w:val="00FE1DE9"/>
    <w:rsid w:val="00FE3A7A"/>
    <w:rsid w:val="00FE5BB2"/>
    <w:rsid w:val="00FF01E0"/>
    <w:rsid w:val="00FF0344"/>
    <w:rsid w:val="00FF4566"/>
    <w:rsid w:val="00FF4ADB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44B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"/>
    <w:basedOn w:val="Bodytext0"/>
    <w:rsid w:val="00290379"/>
    <w:rPr>
      <w:color w:val="000000"/>
      <w:w w:val="100"/>
      <w:position w:val="0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b/>
      <w:bCs/>
      <w:color w:val="000000"/>
      <w:spacing w:val="1"/>
      <w:w w:val="100"/>
      <w:positio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5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uiPriority w:val="1"/>
    <w:locked/>
    <w:rsid w:val="0097319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 Char Char Char, Char Char, Char"/>
    <w:basedOn w:val="Normal"/>
    <w:link w:val="PlainTextChar1"/>
    <w:rsid w:val="006F74CB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4CB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aliases w:val=" Char Char Char Char, Char Char Char1, Char Char1"/>
    <w:basedOn w:val="DefaultParagraphFont"/>
    <w:link w:val="PlainText"/>
    <w:rsid w:val="006F74CB"/>
    <w:rPr>
      <w:rFonts w:ascii="Courier New" w:eastAsia="Times New Roman" w:hAnsi="Courier New" w:cs="Calibri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6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07"/>
    <w:rPr>
      <w:b/>
      <w:bCs/>
    </w:rPr>
  </w:style>
  <w:style w:type="paragraph" w:styleId="BodyText30">
    <w:name w:val="Body Text 3"/>
    <w:basedOn w:val="Normal"/>
    <w:link w:val="BodyText3Char"/>
    <w:uiPriority w:val="99"/>
    <w:semiHidden/>
    <w:unhideWhenUsed/>
    <w:rsid w:val="004E6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sid w:val="004E6B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rocure.gov.in/eprocure/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ocure.gov.in/eprocure/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7324-3483-49CA-A90E-4D5DB1A7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603365</cp:lastModifiedBy>
  <cp:revision>49</cp:revision>
  <cp:lastPrinted>2023-10-20T10:25:00Z</cp:lastPrinted>
  <dcterms:created xsi:type="dcterms:W3CDTF">2023-04-19T08:17:00Z</dcterms:created>
  <dcterms:modified xsi:type="dcterms:W3CDTF">2023-10-20T10:25:00Z</dcterms:modified>
</cp:coreProperties>
</file>